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6881ED" w14:textId="77777777" w:rsidR="00275B77" w:rsidRPr="0038276C" w:rsidRDefault="00275B77" w:rsidP="00275B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094F32" w14:paraId="7A27A8A5" w14:textId="77777777" w:rsidTr="00094F32">
        <w:tc>
          <w:tcPr>
            <w:tcW w:w="4672" w:type="dxa"/>
          </w:tcPr>
          <w:p w14:paraId="56AB67E0" w14:textId="77777777" w:rsidR="00094F32" w:rsidRPr="0038276C" w:rsidRDefault="00094F32" w:rsidP="00094F32">
            <w:pPr>
              <w:pStyle w:val="a3"/>
              <w:numPr>
                <w:ilvl w:val="0"/>
                <w:numId w:val="2"/>
              </w:numPr>
              <w:jc w:val="both"/>
              <w:rPr>
                <w:lang w:val="kk-KZ"/>
              </w:rPr>
            </w:pPr>
            <w:r w:rsidRPr="0038276C">
              <w:rPr>
                <w:lang w:val="kk-KZ"/>
              </w:rPr>
              <w:t>Жер массаларын бөлу графигі</w:t>
            </w:r>
          </w:p>
          <w:p w14:paraId="08BCED4C" w14:textId="77777777" w:rsidR="00094F32" w:rsidRPr="0038276C" w:rsidRDefault="00094F32" w:rsidP="00094F32">
            <w:pPr>
              <w:pStyle w:val="a3"/>
              <w:numPr>
                <w:ilvl w:val="0"/>
                <w:numId w:val="2"/>
              </w:numPr>
              <w:jc w:val="both"/>
              <w:rPr>
                <w:lang w:val="kk-KZ"/>
              </w:rPr>
            </w:pPr>
            <w:r w:rsidRPr="0038276C">
              <w:rPr>
                <w:lang w:val="kk-KZ"/>
              </w:rPr>
              <w:t>Жұмыс өндірісінің қандай жағдайларында бульдозерлерді пайдалану неғұрлым орынды? Бульдозер жұмыстарының циклі қандай элементтерден тұрады және оларды қалай тиімді жүзеге асыру керек?</w:t>
            </w:r>
          </w:p>
          <w:p w14:paraId="52E825D2" w14:textId="77777777" w:rsidR="00094F32" w:rsidRPr="0038276C" w:rsidRDefault="00094F32" w:rsidP="00094F32">
            <w:pPr>
              <w:pStyle w:val="a3"/>
              <w:numPr>
                <w:ilvl w:val="0"/>
                <w:numId w:val="2"/>
              </w:numPr>
              <w:jc w:val="both"/>
              <w:rPr>
                <w:lang w:val="kk-KZ"/>
              </w:rPr>
            </w:pPr>
            <w:r w:rsidRPr="0038276C">
              <w:rPr>
                <w:lang w:val="kk-KZ"/>
              </w:rPr>
              <w:t>Бульдозерлермен қазыңдыларды әзірлеу және жапсарлас (көршілес) үйінділерді жасау.</w:t>
            </w:r>
          </w:p>
          <w:p w14:paraId="2EFFBF62" w14:textId="77777777" w:rsidR="00094F32" w:rsidRPr="0038276C" w:rsidRDefault="00094F32" w:rsidP="00094F32">
            <w:pPr>
              <w:pStyle w:val="a3"/>
              <w:numPr>
                <w:ilvl w:val="0"/>
                <w:numId w:val="2"/>
              </w:numPr>
              <w:jc w:val="both"/>
              <w:rPr>
                <w:lang w:val="kk-KZ"/>
              </w:rPr>
            </w:pPr>
            <w:r w:rsidRPr="0038276C">
              <w:rPr>
                <w:lang w:val="kk-KZ"/>
              </w:rPr>
              <w:t>Скреперлерді тиімді пайдалану шарттарын қалыптастырыңыз. Скреперлік жұмыстардың ең үлкен әсерін қандай схемалар мен жұмыс тәсілдері қамтамасыз етеді?</w:t>
            </w:r>
          </w:p>
          <w:p w14:paraId="245DE121" w14:textId="77777777" w:rsidR="00094F32" w:rsidRPr="0038276C" w:rsidRDefault="00094F32" w:rsidP="00094F32">
            <w:pPr>
              <w:pStyle w:val="a3"/>
              <w:numPr>
                <w:ilvl w:val="0"/>
                <w:numId w:val="2"/>
              </w:numPr>
              <w:jc w:val="both"/>
              <w:rPr>
                <w:lang w:val="kk-KZ"/>
              </w:rPr>
            </w:pPr>
            <w:r w:rsidRPr="0038276C">
              <w:rPr>
                <w:lang w:val="kk-KZ"/>
              </w:rPr>
              <w:t>Жұмыс өндірісінің қандай жағдайларында грейдер-элеваторды пайдалану неғұрлым орынды? Грейдер-элеватор жұмыстарының циклі қандай элементтерден тұрады және оларды қалай тиімді жүзеге асыру керек?</w:t>
            </w:r>
          </w:p>
          <w:p w14:paraId="40927040" w14:textId="77777777" w:rsidR="00094F32" w:rsidRPr="0038276C" w:rsidRDefault="00094F32" w:rsidP="00094F32">
            <w:pPr>
              <w:pStyle w:val="a3"/>
              <w:numPr>
                <w:ilvl w:val="0"/>
                <w:numId w:val="2"/>
              </w:numPr>
              <w:jc w:val="both"/>
              <w:rPr>
                <w:lang w:val="kk-KZ"/>
              </w:rPr>
            </w:pPr>
            <w:r w:rsidRPr="0038276C">
              <w:rPr>
                <w:lang w:val="kk-KZ"/>
              </w:rPr>
              <w:t>Қандай жағдайларда түрлі жұмыс жабдықтары бар экскаваторларды пайдалану орынды? Экскаваторлық жұмыстар кезінде ең үлкен өнімділікті қалай қамтамасыз етуге болады?</w:t>
            </w:r>
          </w:p>
          <w:p w14:paraId="4CE9291B" w14:textId="77777777" w:rsidR="00094F32" w:rsidRPr="0038276C" w:rsidRDefault="00094F32" w:rsidP="00094F32">
            <w:pPr>
              <w:pStyle w:val="a3"/>
              <w:numPr>
                <w:ilvl w:val="0"/>
                <w:numId w:val="2"/>
              </w:numPr>
              <w:jc w:val="both"/>
              <w:rPr>
                <w:lang w:val="kk-KZ"/>
              </w:rPr>
            </w:pPr>
            <w:r w:rsidRPr="0038276C">
              <w:rPr>
                <w:lang w:val="kk-KZ"/>
              </w:rPr>
              <w:t>Автогрейдерлерді қандай жұмыстарда пайдаланған дұрыс? Кесу, тасымалдау және өңдеу жұмыстары кезінде автогрейдер өтуінің қажетті санын қалай анықтауға болады? Автогрейдерлердің өнімділігін арттыру жолдары.</w:t>
            </w:r>
          </w:p>
          <w:p w14:paraId="27DAD331" w14:textId="77777777" w:rsidR="00094F32" w:rsidRPr="0038276C" w:rsidRDefault="00094F32" w:rsidP="00094F32">
            <w:pPr>
              <w:pStyle w:val="a3"/>
              <w:numPr>
                <w:ilvl w:val="0"/>
                <w:numId w:val="2"/>
              </w:numPr>
              <w:jc w:val="both"/>
              <w:rPr>
                <w:lang w:val="kk-KZ"/>
              </w:rPr>
            </w:pPr>
            <w:r w:rsidRPr="0038276C">
              <w:rPr>
                <w:lang w:val="kk-KZ"/>
              </w:rPr>
              <w:t>ЕНиР және формулалар бойынша жер қазатын машиналардың өнімділігін қалай анықтауға болады? Формулалар бойынша анықталатын жұмыс өнімділігінен пайдалану көрсеткіштеріне қалай өту керек?</w:t>
            </w:r>
          </w:p>
          <w:p w14:paraId="10E4C53D" w14:textId="77777777" w:rsidR="00094F32" w:rsidRPr="0038276C" w:rsidRDefault="00094F32" w:rsidP="00094F32">
            <w:pPr>
              <w:pStyle w:val="a3"/>
              <w:numPr>
                <w:ilvl w:val="0"/>
                <w:numId w:val="2"/>
              </w:numPr>
              <w:jc w:val="both"/>
              <w:rPr>
                <w:lang w:val="kk-KZ"/>
              </w:rPr>
            </w:pPr>
            <w:r w:rsidRPr="0038276C">
              <w:rPr>
                <w:lang w:val="kk-KZ"/>
              </w:rPr>
              <w:t>Қандай жағдайларда түрлі машиналарды кешенді пайдалану орынды?</w:t>
            </w:r>
          </w:p>
          <w:p w14:paraId="336F5EBF" w14:textId="77777777" w:rsidR="00094F32" w:rsidRPr="0038276C" w:rsidRDefault="00094F32" w:rsidP="00094F32">
            <w:pPr>
              <w:pStyle w:val="a3"/>
              <w:numPr>
                <w:ilvl w:val="0"/>
                <w:numId w:val="2"/>
              </w:numPr>
              <w:jc w:val="both"/>
              <w:rPr>
                <w:lang w:val="kk-KZ"/>
              </w:rPr>
            </w:pPr>
            <w:r w:rsidRPr="0038276C">
              <w:rPr>
                <w:lang w:val="kk-KZ"/>
              </w:rPr>
              <w:t>Әрлеу жұмыстары қандай мақсаттар үшін жүргізіледі? Олардың құрамы?</w:t>
            </w:r>
          </w:p>
          <w:p w14:paraId="529297F5" w14:textId="77777777" w:rsidR="00094F32" w:rsidRPr="0038276C" w:rsidRDefault="00094F32" w:rsidP="00094F32">
            <w:pPr>
              <w:pStyle w:val="a3"/>
              <w:numPr>
                <w:ilvl w:val="0"/>
                <w:numId w:val="2"/>
              </w:numPr>
              <w:jc w:val="both"/>
              <w:rPr>
                <w:lang w:val="kk-KZ"/>
              </w:rPr>
            </w:pPr>
            <w:r w:rsidRPr="0038276C">
              <w:rPr>
                <w:lang w:val="kk-KZ"/>
              </w:rPr>
              <w:t>Топырақ үйіндісінің құламаларын өңдеу (жадағайлау, пішіндеу) қандай машиналармен және қалай жүзеге асырылады?</w:t>
            </w:r>
          </w:p>
          <w:p w14:paraId="5CDC7249" w14:textId="77777777" w:rsidR="00094F32" w:rsidRPr="0038276C" w:rsidRDefault="00094F32" w:rsidP="00094F32">
            <w:pPr>
              <w:pStyle w:val="a3"/>
              <w:numPr>
                <w:ilvl w:val="0"/>
                <w:numId w:val="2"/>
              </w:numPr>
              <w:jc w:val="both"/>
              <w:rPr>
                <w:lang w:val="kk-KZ"/>
              </w:rPr>
            </w:pPr>
            <w:r w:rsidRPr="0038276C">
              <w:rPr>
                <w:lang w:val="kk-KZ"/>
              </w:rPr>
              <w:t xml:space="preserve">Үйінділердің құламаларын әртүрлі жағдайларда нығайту (күшейту) </w:t>
            </w:r>
            <w:r w:rsidRPr="0038276C">
              <w:rPr>
                <w:lang w:val="kk-KZ"/>
              </w:rPr>
              <w:lastRenderedPageBreak/>
              <w:t>тәсілдерін атаңыз. Олардың тиімділігі қандай?</w:t>
            </w:r>
          </w:p>
          <w:p w14:paraId="10194406" w14:textId="77777777" w:rsidR="00094F32" w:rsidRPr="0038276C" w:rsidRDefault="00094F32" w:rsidP="00094F32">
            <w:pPr>
              <w:pStyle w:val="a3"/>
              <w:numPr>
                <w:ilvl w:val="0"/>
                <w:numId w:val="2"/>
              </w:numPr>
              <w:jc w:val="both"/>
              <w:rPr>
                <w:lang w:val="kk-KZ"/>
              </w:rPr>
            </w:pPr>
            <w:r w:rsidRPr="0038276C">
              <w:rPr>
                <w:lang w:val="kk-KZ"/>
              </w:rPr>
              <w:t>Топырақ үйіндісінің құламаларын нығайту кезінде геосинтетикалық материалдар қандай жағдайларда және қалай қолданылады?</w:t>
            </w:r>
          </w:p>
          <w:p w14:paraId="34534411" w14:textId="77777777" w:rsidR="00094F32" w:rsidRPr="0038276C" w:rsidRDefault="00094F32" w:rsidP="00094F32">
            <w:pPr>
              <w:pStyle w:val="a3"/>
              <w:numPr>
                <w:ilvl w:val="0"/>
                <w:numId w:val="2"/>
              </w:numPr>
              <w:jc w:val="both"/>
              <w:rPr>
                <w:lang w:val="kk-KZ"/>
              </w:rPr>
            </w:pPr>
            <w:r w:rsidRPr="0038276C">
              <w:rPr>
                <w:lang w:val="kk-KZ"/>
              </w:rPr>
              <w:t>Топырақ үйіндісін салу кезіндегі бақылаудың мақсаты мен түрлері.</w:t>
            </w:r>
          </w:p>
          <w:p w14:paraId="79670841" w14:textId="77777777" w:rsidR="00094F32" w:rsidRPr="0038276C" w:rsidRDefault="00094F32" w:rsidP="00094F32">
            <w:pPr>
              <w:pStyle w:val="a3"/>
              <w:numPr>
                <w:ilvl w:val="0"/>
                <w:numId w:val="2"/>
              </w:numPr>
              <w:jc w:val="both"/>
              <w:rPr>
                <w:lang w:val="kk-KZ"/>
              </w:rPr>
            </w:pPr>
            <w:r w:rsidRPr="0038276C">
              <w:rPr>
                <w:lang w:val="kk-KZ"/>
              </w:rPr>
              <w:t>Бақылау жұмыстарының қандай түрлері «жасырын» деп аталады және оларды еспке алу қалай жүзеге асырады?</w:t>
            </w:r>
          </w:p>
          <w:p w14:paraId="00B49BC8" w14:textId="77777777" w:rsidR="00094F32" w:rsidRPr="0038276C" w:rsidRDefault="00094F32" w:rsidP="00094F32">
            <w:pPr>
              <w:pStyle w:val="a3"/>
              <w:numPr>
                <w:ilvl w:val="0"/>
                <w:numId w:val="2"/>
              </w:numPr>
              <w:jc w:val="both"/>
              <w:rPr>
                <w:lang w:val="kk-KZ"/>
              </w:rPr>
            </w:pPr>
            <w:r w:rsidRPr="0038276C">
              <w:rPr>
                <w:lang w:val="kk-KZ"/>
              </w:rPr>
              <w:t>Топырақ үйіндісінің жекелеген элементтерінің жобалық көрсеткіштерінен ауытқулардың қандай талаптары мен рұқсаттары бар?</w:t>
            </w:r>
          </w:p>
          <w:p w14:paraId="2BC8E601" w14:textId="77777777" w:rsidR="00094F32" w:rsidRPr="0038276C" w:rsidRDefault="00094F32" w:rsidP="00094F32">
            <w:pPr>
              <w:pStyle w:val="a3"/>
              <w:numPr>
                <w:ilvl w:val="0"/>
                <w:numId w:val="2"/>
              </w:numPr>
              <w:jc w:val="both"/>
              <w:rPr>
                <w:lang w:val="kk-KZ"/>
              </w:rPr>
            </w:pPr>
            <w:r w:rsidRPr="0038276C">
              <w:rPr>
                <w:lang w:val="kk-KZ"/>
              </w:rPr>
              <w:t>Топырақ үйіндісінің сапасын бағалау және қабылдау қалай жүзеге асырылады?</w:t>
            </w:r>
          </w:p>
          <w:p w14:paraId="552C7D7E" w14:textId="77777777" w:rsidR="00094F32" w:rsidRPr="0038276C" w:rsidRDefault="00094F32" w:rsidP="00094F32">
            <w:pPr>
              <w:pStyle w:val="a3"/>
              <w:numPr>
                <w:ilvl w:val="0"/>
                <w:numId w:val="2"/>
              </w:numPr>
              <w:jc w:val="both"/>
              <w:rPr>
                <w:lang w:val="kk-KZ"/>
              </w:rPr>
            </w:pPr>
            <w:r w:rsidRPr="0038276C">
              <w:rPr>
                <w:lang w:val="kk-KZ"/>
              </w:rPr>
              <w:t>Жол салу жұмыстарын орындау кезінде табиғатты қорғаудың негізгі талаптары қандай болуы тиіс?</w:t>
            </w:r>
          </w:p>
          <w:p w14:paraId="26D73AE8" w14:textId="77777777" w:rsidR="00094F32" w:rsidRPr="0038276C" w:rsidRDefault="00094F32" w:rsidP="00094F32">
            <w:pPr>
              <w:pStyle w:val="a3"/>
              <w:numPr>
                <w:ilvl w:val="0"/>
                <w:numId w:val="2"/>
              </w:numPr>
              <w:jc w:val="both"/>
              <w:rPr>
                <w:lang w:val="kk-KZ"/>
              </w:rPr>
            </w:pPr>
            <w:r w:rsidRPr="0038276C">
              <w:rPr>
                <w:lang w:val="kk-KZ"/>
              </w:rPr>
              <w:t>Жердің жыртылатын және аса құнды учаскелерінде топырақты қалай тиімді пайдалану керек?</w:t>
            </w:r>
          </w:p>
          <w:p w14:paraId="29FB9646" w14:textId="77777777" w:rsidR="00094F32" w:rsidRPr="0038276C" w:rsidRDefault="00094F32" w:rsidP="00094F32">
            <w:pPr>
              <w:pStyle w:val="a3"/>
              <w:numPr>
                <w:ilvl w:val="0"/>
                <w:numId w:val="2"/>
              </w:numPr>
              <w:jc w:val="both"/>
              <w:rPr>
                <w:lang w:val="kk-KZ"/>
              </w:rPr>
            </w:pPr>
            <w:r w:rsidRPr="0038276C">
              <w:rPr>
                <w:lang w:val="kk-KZ"/>
              </w:rPr>
              <w:t>Карьерлік жұмыстар учаскелері мен уақытша өндірістік құрылыстармен айналысатын аумақтарды қалпына келтіру қалай жүргізіледі?</w:t>
            </w:r>
          </w:p>
          <w:p w14:paraId="33C0B38D" w14:textId="03360DB0" w:rsidR="00094F32" w:rsidRDefault="00094F32" w:rsidP="00094F32">
            <w:pPr>
              <w:pStyle w:val="a3"/>
              <w:numPr>
                <w:ilvl w:val="0"/>
                <w:numId w:val="2"/>
              </w:numPr>
              <w:jc w:val="both"/>
              <w:rPr>
                <w:lang w:val="kk-KZ"/>
              </w:rPr>
            </w:pPr>
            <w:r w:rsidRPr="0038276C">
              <w:rPr>
                <w:lang w:val="kk-KZ"/>
              </w:rPr>
              <w:t>Жасанды құрылымдар құрылысы</w:t>
            </w:r>
          </w:p>
          <w:p w14:paraId="4BB7C5BF" w14:textId="77777777" w:rsidR="00B4205C" w:rsidRPr="0038276C" w:rsidRDefault="00B4205C" w:rsidP="00B4205C">
            <w:pPr>
              <w:pStyle w:val="a3"/>
              <w:ind w:left="360"/>
              <w:jc w:val="both"/>
              <w:rPr>
                <w:lang w:val="kk-KZ"/>
              </w:rPr>
            </w:pPr>
          </w:p>
          <w:p w14:paraId="02B503F0" w14:textId="77777777" w:rsidR="00094F32" w:rsidRPr="0038276C" w:rsidRDefault="00094F32" w:rsidP="00094F32">
            <w:pPr>
              <w:pStyle w:val="a3"/>
              <w:numPr>
                <w:ilvl w:val="0"/>
                <w:numId w:val="2"/>
              </w:numPr>
              <w:jc w:val="both"/>
              <w:rPr>
                <w:lang w:val="kk-KZ"/>
              </w:rPr>
            </w:pPr>
            <w:r w:rsidRPr="0038276C">
              <w:rPr>
                <w:lang w:val="kk-KZ"/>
              </w:rPr>
              <w:t>Қиғаш жерлерде топырақ үйіндісін тұрғызу</w:t>
            </w:r>
          </w:p>
          <w:p w14:paraId="7564CE40" w14:textId="2235C51B" w:rsidR="00094F32" w:rsidRDefault="00094F32" w:rsidP="00094F32">
            <w:pPr>
              <w:pStyle w:val="a3"/>
              <w:numPr>
                <w:ilvl w:val="0"/>
                <w:numId w:val="2"/>
              </w:numPr>
              <w:jc w:val="both"/>
              <w:rPr>
                <w:lang w:val="kk-KZ"/>
              </w:rPr>
            </w:pPr>
            <w:r w:rsidRPr="0038276C">
              <w:rPr>
                <w:lang w:val="kk-KZ"/>
              </w:rPr>
              <w:t>Қысқы жағдайда топырақ үйіндісін салу</w:t>
            </w:r>
          </w:p>
          <w:p w14:paraId="03D75A1B" w14:textId="77777777" w:rsidR="00B4205C" w:rsidRPr="0038276C" w:rsidRDefault="00B4205C" w:rsidP="00B4205C">
            <w:pPr>
              <w:pStyle w:val="a3"/>
              <w:ind w:left="360"/>
              <w:jc w:val="both"/>
              <w:rPr>
                <w:lang w:val="kk-KZ"/>
              </w:rPr>
            </w:pPr>
          </w:p>
          <w:p w14:paraId="374952B5" w14:textId="77777777" w:rsidR="00094F32" w:rsidRPr="0038276C" w:rsidRDefault="00094F32" w:rsidP="00094F32">
            <w:pPr>
              <w:pStyle w:val="a3"/>
              <w:numPr>
                <w:ilvl w:val="0"/>
                <w:numId w:val="2"/>
              </w:numPr>
              <w:jc w:val="both"/>
              <w:rPr>
                <w:lang w:val="kk-KZ"/>
              </w:rPr>
            </w:pPr>
            <w:r w:rsidRPr="0038276C">
              <w:rPr>
                <w:lang w:val="kk-KZ"/>
              </w:rPr>
              <w:t>Карьерді техникалық және биологиялық қалпына келтіру (рекультивациялау) дегеніміз не?</w:t>
            </w:r>
          </w:p>
          <w:p w14:paraId="12F6B210" w14:textId="77777777" w:rsidR="00094F32" w:rsidRPr="0038276C" w:rsidRDefault="00094F32" w:rsidP="00094F32">
            <w:pPr>
              <w:pStyle w:val="a3"/>
              <w:numPr>
                <w:ilvl w:val="0"/>
                <w:numId w:val="2"/>
              </w:numPr>
              <w:jc w:val="both"/>
              <w:rPr>
                <w:lang w:val="kk-KZ"/>
              </w:rPr>
            </w:pPr>
            <w:r w:rsidRPr="0038276C">
              <w:rPr>
                <w:lang w:val="kk-KZ"/>
              </w:rPr>
              <w:t>Таулы аймақтарда топырақ үйіндісін салу кезінде құрылыс және жұмыстарды ұйымдастыру ерекшеліктері.</w:t>
            </w:r>
          </w:p>
          <w:p w14:paraId="1D19CE28" w14:textId="77777777" w:rsidR="00094F32" w:rsidRPr="0038276C" w:rsidRDefault="00094F32" w:rsidP="00094F32">
            <w:pPr>
              <w:pStyle w:val="a3"/>
              <w:numPr>
                <w:ilvl w:val="0"/>
                <w:numId w:val="2"/>
              </w:numPr>
              <w:jc w:val="both"/>
              <w:rPr>
                <w:lang w:val="kk-KZ"/>
              </w:rPr>
            </w:pPr>
            <w:r w:rsidRPr="0038276C">
              <w:rPr>
                <w:lang w:val="kk-KZ"/>
              </w:rPr>
              <w:t>Тұздалған топырақты шарттарда топырақ үйіндісін салу.</w:t>
            </w:r>
          </w:p>
          <w:p w14:paraId="02068CCE" w14:textId="1A98158E" w:rsidR="00094F32" w:rsidRDefault="00094F32" w:rsidP="00094F32">
            <w:pPr>
              <w:pStyle w:val="a3"/>
              <w:numPr>
                <w:ilvl w:val="0"/>
                <w:numId w:val="2"/>
              </w:numPr>
              <w:jc w:val="both"/>
              <w:rPr>
                <w:lang w:val="kk-KZ"/>
              </w:rPr>
            </w:pPr>
            <w:r w:rsidRPr="0038276C">
              <w:rPr>
                <w:lang w:val="kk-KZ"/>
              </w:rPr>
              <w:t>Құмды – шөлді, жасанды суарылатын аудандарда топырақ үйіндісін тұрғызу.</w:t>
            </w:r>
          </w:p>
          <w:p w14:paraId="577FB04B" w14:textId="77777777" w:rsidR="00B4205C" w:rsidRPr="0038276C" w:rsidRDefault="00B4205C" w:rsidP="00B4205C">
            <w:pPr>
              <w:pStyle w:val="a3"/>
              <w:ind w:left="360"/>
              <w:jc w:val="both"/>
              <w:rPr>
                <w:lang w:val="kk-KZ"/>
              </w:rPr>
            </w:pPr>
          </w:p>
          <w:p w14:paraId="50547E1F" w14:textId="77777777" w:rsidR="00094F32" w:rsidRPr="0038276C" w:rsidRDefault="00094F32" w:rsidP="00094F32">
            <w:pPr>
              <w:pStyle w:val="a3"/>
              <w:numPr>
                <w:ilvl w:val="0"/>
                <w:numId w:val="2"/>
              </w:numPr>
              <w:jc w:val="both"/>
              <w:rPr>
                <w:lang w:val="kk-KZ"/>
              </w:rPr>
            </w:pPr>
            <w:r w:rsidRPr="0038276C">
              <w:rPr>
                <w:lang w:val="kk-KZ"/>
              </w:rPr>
              <w:t>Батпақты аудандарда топырақ үйіндісін тұрғызу.</w:t>
            </w:r>
          </w:p>
          <w:p w14:paraId="54774973" w14:textId="77777777" w:rsidR="00094F32" w:rsidRPr="0038276C" w:rsidRDefault="00094F32" w:rsidP="00094F32">
            <w:pPr>
              <w:pStyle w:val="a3"/>
              <w:numPr>
                <w:ilvl w:val="0"/>
                <w:numId w:val="2"/>
              </w:numPr>
              <w:jc w:val="both"/>
              <w:rPr>
                <w:lang w:val="kk-KZ"/>
              </w:rPr>
            </w:pPr>
            <w:r w:rsidRPr="0038276C">
              <w:rPr>
                <w:lang w:val="kk-KZ"/>
              </w:rPr>
              <w:t>Гидромеханизация қолдану принциптері және жер жұмыстарын жүргізу тәсілдері.</w:t>
            </w:r>
          </w:p>
          <w:p w14:paraId="7F49979E" w14:textId="77777777" w:rsidR="00094F32" w:rsidRPr="0038276C" w:rsidRDefault="00094F32" w:rsidP="00094F32">
            <w:pPr>
              <w:pStyle w:val="a3"/>
              <w:numPr>
                <w:ilvl w:val="0"/>
                <w:numId w:val="2"/>
              </w:numPr>
              <w:jc w:val="both"/>
              <w:rPr>
                <w:lang w:val="kk-KZ"/>
              </w:rPr>
            </w:pPr>
            <w:r w:rsidRPr="0038276C">
              <w:rPr>
                <w:lang w:val="kk-KZ"/>
              </w:rPr>
              <w:lastRenderedPageBreak/>
              <w:t>Топырақты гидромониторлармен және топырақ соратын снарядтармен әзірлеу.</w:t>
            </w:r>
          </w:p>
          <w:p w14:paraId="17D3C975" w14:textId="77777777" w:rsidR="00094F32" w:rsidRDefault="00094F32" w:rsidP="00275B7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4673" w:type="dxa"/>
          </w:tcPr>
          <w:p w14:paraId="56D3A8A1" w14:textId="71F55240" w:rsidR="00094F32" w:rsidRPr="00094F32" w:rsidRDefault="00094F32" w:rsidP="00094F3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094F3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lastRenderedPageBreak/>
              <w:t xml:space="preserve">1. график распределения масс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грунта</w:t>
            </w:r>
          </w:p>
          <w:p w14:paraId="10F8F9CA" w14:textId="6B6162A6" w:rsidR="00094F32" w:rsidRDefault="00094F32" w:rsidP="00094F3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094F3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2. в каких условиях производства работ наиболее целесообразно использовать бульдозеры? Из каких элементов состоит цикл бульдозерных работ и как их эффективно реализовать?</w:t>
            </w:r>
          </w:p>
          <w:p w14:paraId="12126ED2" w14:textId="77777777" w:rsidR="00094F32" w:rsidRPr="00094F32" w:rsidRDefault="00094F32" w:rsidP="00094F3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14:paraId="3A9370EE" w14:textId="68323325" w:rsidR="00094F32" w:rsidRDefault="00094F32" w:rsidP="00094F3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094F3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3. Разработка выработок бульдозерами и создание смежных (смежных) насыпей.</w:t>
            </w:r>
          </w:p>
          <w:p w14:paraId="68E10FDF" w14:textId="77777777" w:rsidR="00094F32" w:rsidRPr="00094F32" w:rsidRDefault="00094F32" w:rsidP="00094F3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14:paraId="45603D4B" w14:textId="1D2ABA67" w:rsidR="00094F32" w:rsidRDefault="00094F32" w:rsidP="00094F3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094F3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4.сформируйте условия эффективного использования скреперов. Какие схемы и способы работы обеспечивают наибольший эффект скреперных работ?</w:t>
            </w:r>
          </w:p>
          <w:p w14:paraId="0B3DB379" w14:textId="77777777" w:rsidR="00094F32" w:rsidRPr="00094F32" w:rsidRDefault="00094F32" w:rsidP="00094F3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14:paraId="181C3021" w14:textId="591AE952" w:rsidR="00094F32" w:rsidRDefault="00094F32" w:rsidP="00094F3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094F3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5. в каких условиях производства работ наиболее целесообразно использовать грейдер-элеватор? Из каких элементов состоит цикл работ грейдера-элеватора и как их эффективно реализовать?</w:t>
            </w:r>
          </w:p>
          <w:p w14:paraId="7875C9C0" w14:textId="77777777" w:rsidR="00094F32" w:rsidRPr="00094F32" w:rsidRDefault="00094F32" w:rsidP="00094F3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14:paraId="0C6F1937" w14:textId="77777777" w:rsidR="00094F32" w:rsidRPr="00094F32" w:rsidRDefault="00094F32" w:rsidP="00094F3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094F3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6. в каких случаях целесообразно использовать экскаваторы с различным рабочим оборудованием? Как обеспечить максимальную производительность при экскаваторных работах?</w:t>
            </w:r>
          </w:p>
          <w:p w14:paraId="1D270170" w14:textId="59C9B838" w:rsidR="00094F32" w:rsidRDefault="00094F32" w:rsidP="00094F3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094F3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7. на каких работах лучше использовать автогрейдеры? Как определить необходимое количество проходов автогрейдера при резке, транспортировке и обработке? Пути повышения производительности автогрейдеров.</w:t>
            </w:r>
          </w:p>
          <w:p w14:paraId="2AAD24B8" w14:textId="77777777" w:rsidR="00094F32" w:rsidRPr="00094F32" w:rsidRDefault="00094F32" w:rsidP="00094F3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14:paraId="7C6EF0D6" w14:textId="38E500CD" w:rsidR="00094F32" w:rsidRDefault="00094F32" w:rsidP="00094F3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094F3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8. Как определить производительность землеройных машин по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ЕНиР</w:t>
            </w:r>
            <w:r w:rsidRPr="00094F3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? Как перейти от производительности труда к эксплуатационным показателям, определяемым по формулам?</w:t>
            </w:r>
          </w:p>
          <w:p w14:paraId="445C8B58" w14:textId="77777777" w:rsidR="00094F32" w:rsidRPr="00094F32" w:rsidRDefault="00094F32" w:rsidP="00094F3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14:paraId="471A4910" w14:textId="77777777" w:rsidR="00094F32" w:rsidRPr="00094F32" w:rsidRDefault="00094F32" w:rsidP="00094F3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094F3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9. в каких случаях целесообразно комплексное использование различных машин?</w:t>
            </w:r>
          </w:p>
          <w:p w14:paraId="5671C673" w14:textId="77777777" w:rsidR="00094F32" w:rsidRPr="00094F32" w:rsidRDefault="00094F32" w:rsidP="00094F3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094F3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10. для каких целей проводятся отделочные работы? Их состав?</w:t>
            </w:r>
          </w:p>
          <w:p w14:paraId="65D7093C" w14:textId="2D5A84C3" w:rsidR="00094F32" w:rsidRDefault="00094F32" w:rsidP="00094F3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094F3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11. какими машинами и как осуществляется обработка откосов насыпи грунта (плащевка, профилирование)?</w:t>
            </w:r>
          </w:p>
          <w:p w14:paraId="04A405DC" w14:textId="77777777" w:rsidR="00094F32" w:rsidRPr="00094F32" w:rsidRDefault="00094F32" w:rsidP="00094F3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14:paraId="058A2C60" w14:textId="2381744F" w:rsidR="00094F32" w:rsidRDefault="00094F32" w:rsidP="00094F3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094F3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12.назовите способы укрепления (усиления) откосов насыпей в различных условиях. Какова их эффективность?</w:t>
            </w:r>
          </w:p>
          <w:p w14:paraId="3857B4B2" w14:textId="77777777" w:rsidR="00094F32" w:rsidRPr="00094F32" w:rsidRDefault="00094F32" w:rsidP="00094F3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14:paraId="20D50FBB" w14:textId="17BBDAC5" w:rsidR="00094F32" w:rsidRDefault="00094F32" w:rsidP="00094F3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094F3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13. в каких случаях и как применяются геосинтетические материалы при укреплении откосов насыпи грунта?</w:t>
            </w:r>
          </w:p>
          <w:p w14:paraId="1CC483B2" w14:textId="39FD0C1F" w:rsidR="00094F32" w:rsidRDefault="00094F32" w:rsidP="00094F3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14:paraId="3BC6CD8A" w14:textId="77777777" w:rsidR="00094F32" w:rsidRPr="00094F32" w:rsidRDefault="00094F32" w:rsidP="00094F3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14:paraId="28C93CE5" w14:textId="77777777" w:rsidR="00094F32" w:rsidRPr="00094F32" w:rsidRDefault="00094F32" w:rsidP="00094F3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094F3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14. назначение и виды контроля при сооружении почвенного отвала.</w:t>
            </w:r>
          </w:p>
          <w:p w14:paraId="4B31ED5D" w14:textId="77777777" w:rsidR="00094F32" w:rsidRPr="00094F32" w:rsidRDefault="00094F32" w:rsidP="00094F3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094F3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15. какие виды контрольных работ называются «скрытыми» и как осуществляется их выполнение?</w:t>
            </w:r>
          </w:p>
          <w:p w14:paraId="556BF043" w14:textId="12BA9603" w:rsidR="00094F32" w:rsidRDefault="00094F32" w:rsidP="00094F3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094F3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16. каковы требования и допуски отклонений от проектных показателей отдельных элементов отвала грунта?</w:t>
            </w:r>
          </w:p>
          <w:p w14:paraId="1B19B1D5" w14:textId="77777777" w:rsidR="00B4205C" w:rsidRPr="00094F32" w:rsidRDefault="00B4205C" w:rsidP="00094F3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14:paraId="28ED0E43" w14:textId="43C7E975" w:rsidR="00094F32" w:rsidRDefault="00094F32" w:rsidP="00094F3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094F3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17. как осуществляется оценка качества и приемка отвала грунта?</w:t>
            </w:r>
          </w:p>
          <w:p w14:paraId="6754065E" w14:textId="77777777" w:rsidR="00B4205C" w:rsidRPr="00094F32" w:rsidRDefault="00B4205C" w:rsidP="00094F3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14:paraId="2948E49A" w14:textId="77777777" w:rsidR="00094F32" w:rsidRPr="00094F32" w:rsidRDefault="00094F32" w:rsidP="00094F3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094F3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18. какими должны быть основные требования охраны природы при выполнении дорожно-строительных работ?</w:t>
            </w:r>
          </w:p>
          <w:p w14:paraId="6C76ADA0" w14:textId="1D852E53" w:rsidR="00094F32" w:rsidRDefault="00094F32" w:rsidP="00094F3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094F3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19.Как эффективно использовать почву на пахотных и особо ценных участках?</w:t>
            </w:r>
          </w:p>
          <w:p w14:paraId="194EE864" w14:textId="77777777" w:rsidR="00B4205C" w:rsidRPr="00094F32" w:rsidRDefault="00B4205C" w:rsidP="00094F3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14:paraId="1FEFD07B" w14:textId="77777777" w:rsidR="00094F32" w:rsidRPr="00094F32" w:rsidRDefault="00094F32" w:rsidP="00094F3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094F3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20. как проводится рекультивация участков карьерных работ и территорий, занятых временными производственными сооружениями?</w:t>
            </w:r>
          </w:p>
          <w:p w14:paraId="4E1DD42D" w14:textId="77777777" w:rsidR="00094F32" w:rsidRPr="00094F32" w:rsidRDefault="00094F32" w:rsidP="00094F3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094F3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21. строительство искусственных сооружений</w:t>
            </w:r>
          </w:p>
          <w:p w14:paraId="6961A5DA" w14:textId="77777777" w:rsidR="00094F32" w:rsidRPr="00094F32" w:rsidRDefault="00094F32" w:rsidP="00094F3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094F3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22. возведение насыпи грунта на косых участках</w:t>
            </w:r>
          </w:p>
          <w:p w14:paraId="62247E6D" w14:textId="2376DE2A" w:rsidR="00094F32" w:rsidRPr="00094F32" w:rsidRDefault="00094F32" w:rsidP="00094F3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094F3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23. </w:t>
            </w:r>
            <w:r w:rsidR="00B4205C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возведение земполотна</w:t>
            </w:r>
            <w:r w:rsidRPr="00094F3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в зимних условиях</w:t>
            </w:r>
          </w:p>
          <w:p w14:paraId="2D12FA75" w14:textId="11A7AADF" w:rsidR="00094F32" w:rsidRDefault="00094F32" w:rsidP="00094F3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094F3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24. что такое техническая и биологическая рекультивация карьера?</w:t>
            </w:r>
          </w:p>
          <w:p w14:paraId="6852DF96" w14:textId="77777777" w:rsidR="00B4205C" w:rsidRPr="00094F32" w:rsidRDefault="00B4205C" w:rsidP="00094F3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14:paraId="4C1F32B2" w14:textId="4E586EA2" w:rsidR="00094F32" w:rsidRDefault="00094F32" w:rsidP="00094F3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094F3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25.особенности организации строительства и работ при устройстве земляных валов в горных районах.</w:t>
            </w:r>
          </w:p>
          <w:p w14:paraId="31992155" w14:textId="77777777" w:rsidR="00B4205C" w:rsidRPr="00094F32" w:rsidRDefault="00B4205C" w:rsidP="00094F3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14:paraId="63E8A87C" w14:textId="02AE589E" w:rsidR="00094F32" w:rsidRPr="00094F32" w:rsidRDefault="00094F32" w:rsidP="00094F3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094F3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26. </w:t>
            </w:r>
            <w:r w:rsidR="00B4205C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возведение</w:t>
            </w:r>
            <w:r w:rsidRPr="00094F3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насыпи в засоленных грунтах.</w:t>
            </w:r>
          </w:p>
          <w:p w14:paraId="6F94845F" w14:textId="1C42EF10" w:rsidR="00094F32" w:rsidRDefault="00094F32" w:rsidP="00094F3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094F3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27. возведение </w:t>
            </w:r>
            <w:r w:rsidR="00B4205C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насыпи</w:t>
            </w:r>
            <w:r w:rsidRPr="00094F3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в песчано-пустынных, искусственно орошаемых районах.</w:t>
            </w:r>
          </w:p>
          <w:p w14:paraId="2FA71CDC" w14:textId="77777777" w:rsidR="00094F32" w:rsidRPr="00094F32" w:rsidRDefault="00094F32" w:rsidP="00094F3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094F3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28. возведение почвенных отвалов в заболоченных районах.</w:t>
            </w:r>
          </w:p>
          <w:p w14:paraId="390AF093" w14:textId="77777777" w:rsidR="00094F32" w:rsidRPr="00094F32" w:rsidRDefault="00094F32" w:rsidP="00094F3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094F3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29. принципы применения Гидромеханизации и способы производства земляных работ.</w:t>
            </w:r>
          </w:p>
          <w:p w14:paraId="32E44494" w14:textId="73BC0A45" w:rsidR="00094F32" w:rsidRDefault="00094F32" w:rsidP="00094F3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094F3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lastRenderedPageBreak/>
              <w:t>30.разработка грунтов гидромониторами и почвосасывающими снарядами.</w:t>
            </w:r>
          </w:p>
        </w:tc>
      </w:tr>
    </w:tbl>
    <w:p w14:paraId="414D2522" w14:textId="77777777" w:rsidR="00F415A7" w:rsidRPr="0038276C" w:rsidRDefault="00F415A7" w:rsidP="00275B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sectPr w:rsidR="00F415A7" w:rsidRPr="003827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4347FB"/>
    <w:multiLevelType w:val="hybridMultilevel"/>
    <w:tmpl w:val="840EA580"/>
    <w:lvl w:ilvl="0" w:tplc="ABE4E926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BF8741B"/>
    <w:multiLevelType w:val="hybridMultilevel"/>
    <w:tmpl w:val="E6F2975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38C8"/>
    <w:rsid w:val="00094F32"/>
    <w:rsid w:val="00275B77"/>
    <w:rsid w:val="0038276C"/>
    <w:rsid w:val="00B4205C"/>
    <w:rsid w:val="00C338C8"/>
    <w:rsid w:val="00F41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00A520"/>
  <w15:chartTrackingRefBased/>
  <w15:docId w15:val="{A156149E-86B1-4319-94ED-9715B62DE1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75B7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39"/>
    <w:rsid w:val="00094F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862</Words>
  <Characters>4917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ABakirbaeva@outlook.com</cp:lastModifiedBy>
  <cp:revision>5</cp:revision>
  <dcterms:created xsi:type="dcterms:W3CDTF">2019-11-25T16:23:00Z</dcterms:created>
  <dcterms:modified xsi:type="dcterms:W3CDTF">2021-11-28T16:09:00Z</dcterms:modified>
</cp:coreProperties>
</file>